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9" w:rsidRPr="003E1602" w:rsidRDefault="003A2602" w:rsidP="003E1602">
      <w:pPr>
        <w:pStyle w:val="a3"/>
        <w:rPr>
          <w:sz w:val="28"/>
          <w:szCs w:val="28"/>
        </w:rPr>
      </w:pPr>
      <w:r>
        <w:rPr>
          <w:rFonts w:hint="eastAsia"/>
          <w:lang w:val="ja-JP"/>
        </w:rPr>
        <w:t xml:space="preserve">疑義照会集計表　</w:t>
      </w:r>
      <w:r>
        <w:rPr>
          <w:rFonts w:hint="eastAsia"/>
          <w:lang w:val="ja-JP"/>
        </w:rPr>
        <w:t>7</w:t>
      </w:r>
      <w:r>
        <w:rPr>
          <w:rFonts w:hint="eastAsia"/>
          <w:lang w:val="ja-JP"/>
        </w:rPr>
        <w:t>月～</w:t>
      </w:r>
      <w:r>
        <w:rPr>
          <w:rFonts w:hint="eastAsia"/>
          <w:lang w:val="ja-JP"/>
        </w:rPr>
        <w:t>9</w:t>
      </w:r>
      <w:r>
        <w:rPr>
          <w:rFonts w:hint="eastAsia"/>
          <w:lang w:val="ja-JP"/>
        </w:rPr>
        <w:t>月</w:t>
      </w:r>
      <w:r w:rsidR="003E1602">
        <w:rPr>
          <w:lang w:val="ja-JP"/>
        </w:rPr>
        <w:br/>
      </w:r>
      <w:r w:rsidRPr="003E1602">
        <w:rPr>
          <w:rFonts w:hint="eastAsia"/>
          <w:sz w:val="28"/>
          <w:szCs w:val="28"/>
          <w:lang w:val="ja-JP"/>
        </w:rPr>
        <w:t>県全体・地区別の疑義照会率、内容等を調査するために使用します。</w:t>
      </w:r>
      <w:r w:rsidR="003E1602">
        <w:rPr>
          <w:sz w:val="28"/>
          <w:szCs w:val="28"/>
          <w:lang w:val="ja-JP"/>
        </w:rPr>
        <w:br/>
      </w:r>
    </w:p>
    <w:tbl>
      <w:tblPr>
        <w:tblStyle w:val="af8"/>
        <w:tblW w:w="9626" w:type="dxa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5"/>
        <w:gridCol w:w="1605"/>
      </w:tblGrid>
      <w:tr w:rsidR="003A2602" w:rsidTr="004A054D">
        <w:trPr>
          <w:trHeight w:val="345"/>
        </w:trPr>
        <w:tc>
          <w:tcPr>
            <w:tcW w:w="1604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報告月</w:t>
            </w:r>
          </w:p>
        </w:tc>
        <w:tc>
          <w:tcPr>
            <w:tcW w:w="1604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営業日数</w:t>
            </w:r>
          </w:p>
        </w:tc>
        <w:tc>
          <w:tcPr>
            <w:tcW w:w="1604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1604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疑義照会件数</w:t>
            </w:r>
          </w:p>
        </w:tc>
        <w:tc>
          <w:tcPr>
            <w:tcW w:w="1605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変更あり</w:t>
            </w:r>
          </w:p>
        </w:tc>
        <w:tc>
          <w:tcPr>
            <w:tcW w:w="1605" w:type="dxa"/>
          </w:tcPr>
          <w:p w:rsidR="003A2602" w:rsidRDefault="003A2602" w:rsidP="004A054D">
            <w:pPr>
              <w:jc w:val="center"/>
            </w:pPr>
            <w:r>
              <w:rPr>
                <w:rFonts w:hint="eastAsia"/>
              </w:rPr>
              <w:t>変更無し</w:t>
            </w:r>
          </w:p>
        </w:tc>
      </w:tr>
      <w:tr w:rsidR="003A2602" w:rsidTr="004A054D">
        <w:trPr>
          <w:trHeight w:val="1491"/>
        </w:trPr>
        <w:tc>
          <w:tcPr>
            <w:tcW w:w="1604" w:type="dxa"/>
          </w:tcPr>
          <w:p w:rsidR="003A2602" w:rsidRPr="004A054D" w:rsidRDefault="003A2602">
            <w:pPr>
              <w:rPr>
                <w:rFonts w:ascii="メイリオ" w:eastAsia="メイリオ" w:hAnsi="メイリオ"/>
                <w:sz w:val="52"/>
                <w:szCs w:val="52"/>
              </w:rPr>
            </w:pPr>
            <w:r w:rsidRPr="004A054D">
              <w:rPr>
                <w:rFonts w:ascii="メイリオ" w:eastAsia="メイリオ" w:hAnsi="メイリオ" w:hint="eastAsia"/>
                <w:sz w:val="52"/>
                <w:szCs w:val="52"/>
              </w:rPr>
              <w:t>７月</w:t>
            </w:r>
          </w:p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</w:tr>
      <w:tr w:rsidR="003A2602" w:rsidTr="004A054D">
        <w:trPr>
          <w:trHeight w:val="1491"/>
        </w:trPr>
        <w:tc>
          <w:tcPr>
            <w:tcW w:w="1604" w:type="dxa"/>
          </w:tcPr>
          <w:p w:rsidR="003A2602" w:rsidRPr="004A054D" w:rsidRDefault="003A2602">
            <w:pPr>
              <w:rPr>
                <w:rFonts w:ascii="メイリオ" w:eastAsia="メイリオ" w:hAnsi="メイリオ"/>
                <w:sz w:val="52"/>
                <w:szCs w:val="52"/>
              </w:rPr>
            </w:pPr>
            <w:r w:rsidRPr="004A054D">
              <w:rPr>
                <w:rFonts w:ascii="メイリオ" w:eastAsia="メイリオ" w:hAnsi="メイリオ" w:hint="eastAsia"/>
                <w:sz w:val="52"/>
                <w:szCs w:val="52"/>
              </w:rPr>
              <w:t>８月</w:t>
            </w:r>
          </w:p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</w:tr>
      <w:tr w:rsidR="003A2602" w:rsidTr="004A054D">
        <w:trPr>
          <w:trHeight w:val="1491"/>
        </w:trPr>
        <w:tc>
          <w:tcPr>
            <w:tcW w:w="1604" w:type="dxa"/>
          </w:tcPr>
          <w:p w:rsidR="003A2602" w:rsidRPr="004A054D" w:rsidRDefault="003A2602">
            <w:pPr>
              <w:rPr>
                <w:rFonts w:ascii="メイリオ" w:eastAsia="メイリオ" w:hAnsi="メイリオ"/>
                <w:sz w:val="52"/>
                <w:szCs w:val="52"/>
              </w:rPr>
            </w:pPr>
            <w:r w:rsidRPr="004A054D">
              <w:rPr>
                <w:rFonts w:ascii="メイリオ" w:eastAsia="メイリオ" w:hAnsi="メイリオ" w:hint="eastAsia"/>
                <w:sz w:val="52"/>
                <w:szCs w:val="52"/>
              </w:rPr>
              <w:t>９月</w:t>
            </w:r>
          </w:p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4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  <w:tc>
          <w:tcPr>
            <w:tcW w:w="1605" w:type="dxa"/>
          </w:tcPr>
          <w:p w:rsidR="003A2602" w:rsidRDefault="003A2602"/>
        </w:tc>
      </w:tr>
    </w:tbl>
    <w:p w:rsidR="004A054D" w:rsidRDefault="004A054D">
      <w:r>
        <w:rPr>
          <w:rFonts w:hint="eastAsia"/>
        </w:rPr>
        <w:t>疑義照会件数は該当月の全疑義照会件数です。</w:t>
      </w:r>
    </w:p>
    <w:p w:rsidR="004A054D" w:rsidRDefault="003E1602">
      <w:r>
        <w:rPr>
          <w:rFonts w:hint="eastAsia"/>
        </w:rPr>
        <w:t>「</w:t>
      </w:r>
      <w:r w:rsidR="003A2602">
        <w:rPr>
          <w:rFonts w:hint="eastAsia"/>
        </w:rPr>
        <w:t>変更無し</w:t>
      </w:r>
      <w:r>
        <w:rPr>
          <w:rFonts w:hint="eastAsia"/>
        </w:rPr>
        <w:t>」</w:t>
      </w:r>
      <w:r w:rsidR="004A054D">
        <w:rPr>
          <w:rFonts w:hint="eastAsia"/>
        </w:rPr>
        <w:t xml:space="preserve">　</w:t>
      </w:r>
      <w:r w:rsidR="003A2602">
        <w:rPr>
          <w:rFonts w:hint="eastAsia"/>
        </w:rPr>
        <w:t>は服用薬の変更が無い場合</w:t>
      </w:r>
      <w:r w:rsidR="004A054D">
        <w:rPr>
          <w:rFonts w:hint="eastAsia"/>
        </w:rPr>
        <w:t>、疑義照会を行ったが処方箋上には変更が無かった場合</w:t>
      </w:r>
      <w:r>
        <w:rPr>
          <w:rFonts w:hint="eastAsia"/>
        </w:rPr>
        <w:t>。</w:t>
      </w:r>
    </w:p>
    <w:p w:rsidR="003E1602" w:rsidRDefault="003E1602">
      <w:r>
        <w:rPr>
          <w:rFonts w:hint="eastAsia"/>
        </w:rPr>
        <w:t>「</w:t>
      </w:r>
      <w:r w:rsidR="003A2602">
        <w:rPr>
          <w:rFonts w:hint="eastAsia"/>
        </w:rPr>
        <w:t>変更あり</w:t>
      </w:r>
      <w:r>
        <w:rPr>
          <w:rFonts w:hint="eastAsia"/>
        </w:rPr>
        <w:t>」</w:t>
      </w:r>
      <w:r w:rsidR="003A2602">
        <w:rPr>
          <w:rFonts w:hint="eastAsia"/>
        </w:rPr>
        <w:t>とは、残薬以外の場合も含みます、薬剤の追加</w:t>
      </w:r>
      <w:r w:rsidR="004A054D">
        <w:rPr>
          <w:rFonts w:hint="eastAsia"/>
        </w:rPr>
        <w:t>、保険の変更など　発行された処方箋になんらかの変更</w:t>
      </w:r>
      <w:r>
        <w:rPr>
          <w:rFonts w:hint="eastAsia"/>
        </w:rPr>
        <w:t>。</w:t>
      </w:r>
    </w:p>
    <w:p w:rsidR="003A2602" w:rsidRDefault="003A2602">
      <w:r>
        <w:rPr>
          <w:rFonts w:hint="eastAsia"/>
        </w:rPr>
        <w:t>報告を行う薬局の所属地区　（○で囲んでください）</w:t>
      </w:r>
    </w:p>
    <w:p w:rsidR="003A2602" w:rsidRPr="003E1602" w:rsidRDefault="003A2602">
      <w:pPr>
        <w:rPr>
          <w:sz w:val="44"/>
          <w:szCs w:val="44"/>
        </w:rPr>
      </w:pPr>
      <w:r w:rsidRPr="003E1602">
        <w:rPr>
          <w:rFonts w:hint="eastAsia"/>
          <w:sz w:val="44"/>
          <w:szCs w:val="44"/>
        </w:rPr>
        <w:t xml:space="preserve">青森　</w:t>
      </w:r>
      <w:r w:rsidR="00F0261D">
        <w:rPr>
          <w:rFonts w:hint="eastAsia"/>
          <w:sz w:val="44"/>
          <w:szCs w:val="44"/>
        </w:rPr>
        <w:t xml:space="preserve">　</w:t>
      </w:r>
      <w:r w:rsidRPr="003E1602">
        <w:rPr>
          <w:rFonts w:hint="eastAsia"/>
          <w:sz w:val="44"/>
          <w:szCs w:val="44"/>
        </w:rPr>
        <w:t>弘前</w:t>
      </w:r>
      <w:r w:rsidR="00F0261D">
        <w:rPr>
          <w:rFonts w:hint="eastAsia"/>
          <w:sz w:val="44"/>
          <w:szCs w:val="44"/>
        </w:rPr>
        <w:t xml:space="preserve">　</w:t>
      </w:r>
      <w:r w:rsidRPr="003E1602">
        <w:rPr>
          <w:rFonts w:hint="eastAsia"/>
          <w:sz w:val="44"/>
          <w:szCs w:val="44"/>
        </w:rPr>
        <w:t xml:space="preserve">　八戸</w:t>
      </w:r>
      <w:r w:rsidR="00F0261D">
        <w:rPr>
          <w:rFonts w:hint="eastAsia"/>
          <w:sz w:val="44"/>
          <w:szCs w:val="44"/>
        </w:rPr>
        <w:t xml:space="preserve">　</w:t>
      </w:r>
      <w:r w:rsidRPr="003E1602">
        <w:rPr>
          <w:rFonts w:hint="eastAsia"/>
          <w:sz w:val="44"/>
          <w:szCs w:val="44"/>
        </w:rPr>
        <w:t xml:space="preserve">　上十三</w:t>
      </w:r>
      <w:r w:rsidR="00F0261D">
        <w:rPr>
          <w:rFonts w:hint="eastAsia"/>
          <w:sz w:val="44"/>
          <w:szCs w:val="44"/>
        </w:rPr>
        <w:t xml:space="preserve">　</w:t>
      </w:r>
      <w:r w:rsidRPr="003E1602">
        <w:rPr>
          <w:rFonts w:hint="eastAsia"/>
          <w:sz w:val="44"/>
          <w:szCs w:val="44"/>
        </w:rPr>
        <w:t xml:space="preserve">　西北五</w:t>
      </w:r>
      <w:r w:rsidR="00F0261D">
        <w:rPr>
          <w:rFonts w:hint="eastAsia"/>
          <w:sz w:val="44"/>
          <w:szCs w:val="44"/>
        </w:rPr>
        <w:t xml:space="preserve">　</w:t>
      </w:r>
      <w:r w:rsidRPr="003E1602">
        <w:rPr>
          <w:rFonts w:hint="eastAsia"/>
          <w:sz w:val="44"/>
          <w:szCs w:val="44"/>
        </w:rPr>
        <w:t xml:space="preserve">　むつ</w:t>
      </w:r>
    </w:p>
    <w:p w:rsidR="003A2602" w:rsidRPr="005A67D0" w:rsidRDefault="005A67D0">
      <w:pPr>
        <w:rPr>
          <w:rFonts w:ascii="ＭＳ ゴシック" w:eastAsia="ＭＳ ゴシック" w:hAnsi="ＭＳ ゴシック"/>
          <w:b/>
        </w:rPr>
      </w:pPr>
      <w:r w:rsidRPr="005A67D0">
        <w:rPr>
          <w:rFonts w:ascii="ＭＳ ゴシック" w:eastAsia="ＭＳ ゴシック" w:hAnsi="ＭＳ ゴシック" w:hint="eastAsia"/>
          <w:b/>
        </w:rPr>
        <w:t>青森県薬剤師会事務局宛　　FAX：017-743-4452</w:t>
      </w:r>
      <w:bookmarkStart w:id="0" w:name="_GoBack"/>
      <w:bookmarkEnd w:id="0"/>
    </w:p>
    <w:tbl>
      <w:tblPr>
        <w:tblStyle w:val="af8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4A054D" w:rsidTr="004A054D">
        <w:trPr>
          <w:trHeight w:val="684"/>
        </w:trPr>
        <w:tc>
          <w:tcPr>
            <w:tcW w:w="9379" w:type="dxa"/>
          </w:tcPr>
          <w:p w:rsidR="004A054D" w:rsidRDefault="004A054D">
            <w:r>
              <w:rPr>
                <w:rFonts w:hint="eastAsia"/>
              </w:rPr>
              <w:t xml:space="preserve">薬局名　　　　　</w:t>
            </w:r>
          </w:p>
        </w:tc>
      </w:tr>
      <w:tr w:rsidR="004A054D" w:rsidTr="004A054D">
        <w:trPr>
          <w:trHeight w:val="684"/>
        </w:trPr>
        <w:tc>
          <w:tcPr>
            <w:tcW w:w="9379" w:type="dxa"/>
          </w:tcPr>
          <w:p w:rsidR="004A054D" w:rsidRDefault="004A054D">
            <w:r>
              <w:rPr>
                <w:rFonts w:hint="eastAsia"/>
              </w:rPr>
              <w:t>連絡先電話番号</w:t>
            </w:r>
          </w:p>
        </w:tc>
      </w:tr>
    </w:tbl>
    <w:p w:rsidR="003A2602" w:rsidRDefault="003A2602"/>
    <w:p w:rsidR="004A054D" w:rsidRDefault="004A054D"/>
    <w:p w:rsidR="004A054D" w:rsidRPr="004A054D" w:rsidRDefault="004A05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201930</wp:posOffset>
                </wp:positionV>
                <wp:extent cx="5924550" cy="12700"/>
                <wp:effectExtent l="0" t="0" r="190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11F3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5.9pt" to="46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" strokecolor="#90c226 [3204]" strokeweight="1pt">
                <v:stroke endcap="round"/>
              </v:line>
            </w:pict>
          </mc:Fallback>
        </mc:AlternateContent>
      </w:r>
      <w:r w:rsidRPr="004A054D">
        <w:rPr>
          <w:rFonts w:hint="eastAsia"/>
        </w:rPr>
        <w:t xml:space="preserve">報告先　</w:t>
      </w:r>
    </w:p>
    <w:sectPr w:rsidR="004A054D" w:rsidRPr="004A0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2"/>
    <w:rsid w:val="00070689"/>
    <w:rsid w:val="003A2602"/>
    <w:rsid w:val="003E1602"/>
    <w:rsid w:val="004A054D"/>
    <w:rsid w:val="005A67D0"/>
    <w:rsid w:val="00CC791B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EE318"/>
  <w15:chartTrackingRefBased/>
  <w15:docId w15:val="{754E8606-95D8-4BB8-A8AC-C3E800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3A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A67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A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-sa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青柳伸一</dc:creator>
  <cp:keywords/>
  <cp:lastModifiedBy>青柳伸一</cp:lastModifiedBy>
  <cp:revision>3</cp:revision>
  <cp:lastPrinted>2017-06-21T23:40:00Z</cp:lastPrinted>
  <dcterms:created xsi:type="dcterms:W3CDTF">2017-06-02T08:34:00Z</dcterms:created>
  <dcterms:modified xsi:type="dcterms:W3CDTF">2017-06-21T23:41:00Z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